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932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</w:p>
    <w:p w14:paraId="41EF7CD7">
      <w:pPr>
        <w:pStyle w:val="7"/>
        <w:pageBreakBefore w:val="0"/>
        <w:kinsoku/>
        <w:wordWrap/>
        <w:autoSpaceDE/>
        <w:autoSpaceDN/>
        <w:bidi w:val="0"/>
        <w:spacing w:after="0" w:line="576" w:lineRule="exact"/>
        <w:ind w:left="0" w:leftChars="0"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6"/>
          <w:szCs w:val="36"/>
          <w:lang w:val="en-US" w:eastAsia="zh-CN"/>
        </w:rPr>
        <w:t>材料采购报价单</w:t>
      </w:r>
    </w:p>
    <w:tbl>
      <w:tblPr>
        <w:tblStyle w:val="8"/>
        <w:tblpPr w:leftFromText="180" w:rightFromText="180" w:vertAnchor="text" w:horzAnchor="page" w:tblpXSpec="center" w:tblpY="407"/>
        <w:tblOverlap w:val="never"/>
        <w:tblW w:w="107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69"/>
        <w:gridCol w:w="769"/>
        <w:gridCol w:w="300"/>
        <w:gridCol w:w="1909"/>
        <w:gridCol w:w="754"/>
        <w:gridCol w:w="1499"/>
        <w:gridCol w:w="1057"/>
        <w:gridCol w:w="434"/>
        <w:gridCol w:w="1112"/>
        <w:gridCol w:w="2187"/>
      </w:tblGrid>
      <w:tr w14:paraId="728E8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tblHeader/>
          <w:jc w:val="center"/>
        </w:trPr>
        <w:tc>
          <w:tcPr>
            <w:tcW w:w="1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525B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4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A4AB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山丹县李桥乡2026年特色旅居村乡村产业配套基础设施建设以工代赈项目</w:t>
            </w:r>
            <w:bookmarkStart w:id="0" w:name="_GoBack"/>
            <w:bookmarkEnd w:id="0"/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08A9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报价时间</w:t>
            </w: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00CF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46BEA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  <w:jc w:val="center"/>
        </w:trPr>
        <w:tc>
          <w:tcPr>
            <w:tcW w:w="1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55D5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供应商名称（单位）</w:t>
            </w:r>
          </w:p>
        </w:tc>
        <w:tc>
          <w:tcPr>
            <w:tcW w:w="4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9F83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2A25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0B95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375D4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  <w:jc w:val="center"/>
        </w:trPr>
        <w:tc>
          <w:tcPr>
            <w:tcW w:w="1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7F76C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highlight w:val="none"/>
                <w:lang w:bidi="ar"/>
              </w:rPr>
              <w:t>法人及委托人签字</w:t>
            </w:r>
          </w:p>
        </w:tc>
        <w:tc>
          <w:tcPr>
            <w:tcW w:w="4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094F9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4D261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282FA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B196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Header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7F76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FE2E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材料名称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AD17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C16D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39B1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数量（以实际量为准）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BAAA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单价（元）</w:t>
            </w:r>
          </w:p>
        </w:tc>
        <w:tc>
          <w:tcPr>
            <w:tcW w:w="1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EF6B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总金额（元）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04B7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备注</w:t>
            </w:r>
          </w:p>
        </w:tc>
      </w:tr>
      <w:tr w14:paraId="54982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076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9EE9E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  <w:t>材料</w:t>
            </w:r>
          </w:p>
        </w:tc>
      </w:tr>
      <w:tr w14:paraId="75488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A129A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5ED1F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A856B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E87B9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4CCE7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08E7D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674271">
            <w:pPr>
              <w:widowControl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6209D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072F8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CAB0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5F5D0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F154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0582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00C6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0B20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AB6E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E9BC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1A1B7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DDA0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3F3E8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4C64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B505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F81F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2178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AE3B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BFAC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27E01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F4A7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B6191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1B25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1E08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A6AD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BAB5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B024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69C1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0F508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2FB6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0568C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371A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ECC7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2072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88D1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137A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D81C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1DA28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256D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18B55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B4F7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2D49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18A4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3293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3A67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B688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1A6DF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F0F3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6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47B1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  <w:t>合计</w:t>
            </w:r>
          </w:p>
        </w:tc>
        <w:tc>
          <w:tcPr>
            <w:tcW w:w="3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C727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0218C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8393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特别说明</w:t>
            </w:r>
          </w:p>
          <w:p w14:paraId="274E287F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0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CC796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1.以上报价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  <w:t>均含运输费、上下车人工费、税费等；运送至指定地点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。</w:t>
            </w:r>
          </w:p>
        </w:tc>
      </w:tr>
      <w:tr w14:paraId="49A4F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9AC36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0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598EA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2．报价单位可根据经营范围和意愿在报价表上选择某一单项材料报价，也可以选择多项材料报价。</w:t>
            </w:r>
          </w:p>
        </w:tc>
      </w:tr>
      <w:tr w14:paraId="13367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C1450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0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A7070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3.材料采购数量按照最终实际用量结算，具体事宜以合同约定为准。</w:t>
            </w:r>
          </w:p>
        </w:tc>
      </w:tr>
      <w:tr w14:paraId="245D7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64137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0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B030F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4.报价单严禁涂抹和修改，评比过程中一律按照单价评比，若出现涂抹修改或不按照单价报价的，有权作废。</w:t>
            </w:r>
          </w:p>
        </w:tc>
      </w:tr>
    </w:tbl>
    <w:p w14:paraId="17CC5538"/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470974-1296-495F-A14E-A73383207E7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8BF8EB4-F4A7-41FE-A6CE-2217A6F96E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A2049"/>
    <w:rsid w:val="042A0CA0"/>
    <w:rsid w:val="08FA7306"/>
    <w:rsid w:val="0B315EBD"/>
    <w:rsid w:val="0E96765D"/>
    <w:rsid w:val="12A14823"/>
    <w:rsid w:val="147B7432"/>
    <w:rsid w:val="208A2049"/>
    <w:rsid w:val="266C5F34"/>
    <w:rsid w:val="30667A9C"/>
    <w:rsid w:val="34B542F8"/>
    <w:rsid w:val="3AC727C9"/>
    <w:rsid w:val="4248245E"/>
    <w:rsid w:val="46BB29A5"/>
    <w:rsid w:val="53504F57"/>
    <w:rsid w:val="5A892E86"/>
    <w:rsid w:val="779E794E"/>
    <w:rsid w:val="78006F58"/>
    <w:rsid w:val="7A77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customStyle="1" w:styleId="3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274</Characters>
  <Lines>0</Lines>
  <Paragraphs>0</Paragraphs>
  <TotalTime>0</TotalTime>
  <ScaleCrop>false</ScaleCrop>
  <LinksUpToDate>false</LinksUpToDate>
  <CharactersWithSpaces>274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2025-02-19T07:17:00Z</dcterms:created>
  <dc:creator>咕叽咕叽小超人</dc:creator>
  <cp:lastModifiedBy>何以笙箫默( ఠൠఠ )</cp:lastModifiedBy>
  <dcterms:modified xsi:type="dcterms:W3CDTF">2026-05-14T13:15:29Z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C839BA274A2741D78B6FA55A61EED739_13</vt:lpwstr>
  </property>
  <property fmtid="{D5CDD505-2E9C-101B-9397-08002B2CF9AE}" pid="4" name="KSOTemplateDocerSaveRecord">
    <vt:lpwstr>eyJoZGlkIjoiN2Q5ZGQ1MTUyZmYxMDE3YjU4NWEzZjc3OGY4MmFjOWYiLCJ1c2VySWQiOiIyNzI4Mjc3NzQifQ==</vt:lpwstr>
  </property>
</Properties>
</file>