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eastAsia="宋体"/>
          <w:sz w:val="38"/>
          <w:szCs w:val="38"/>
        </w:rPr>
      </w:pPr>
      <w:r>
        <w:rPr>
          <w:rFonts w:eastAsia="宋体"/>
          <w:sz w:val="38"/>
          <w:szCs w:val="38"/>
        </w:rPr>
        <w:t>建设项目环境影响评价公众意见表（</w:t>
      </w:r>
      <w:r>
        <w:rPr>
          <w:rFonts w:hint="eastAsia" w:eastAsia="宋体"/>
          <w:sz w:val="38"/>
          <w:szCs w:val="38"/>
        </w:rPr>
        <w:t>个人</w:t>
      </w:r>
      <w:r>
        <w:rPr>
          <w:rFonts w:eastAsia="宋体"/>
          <w:sz w:val="38"/>
          <w:szCs w:val="38"/>
        </w:rPr>
        <w:t>）</w:t>
      </w:r>
    </w:p>
    <w:p>
      <w:pPr>
        <w:adjustRightInd w:val="0"/>
        <w:snapToGrid w:val="0"/>
        <w:spacing w:afterLines="50"/>
        <w:rPr>
          <w:b/>
          <w:sz w:val="24"/>
          <w:szCs w:val="24"/>
        </w:rPr>
      </w:pPr>
    </w:p>
    <w:p>
      <w:pPr>
        <w:adjustRightInd w:val="0"/>
        <w:snapToGrid w:val="0"/>
        <w:spacing w:afterLines="50"/>
        <w:rPr>
          <w:rFonts w:eastAsia="黑体"/>
          <w:b/>
          <w:sz w:val="24"/>
          <w:szCs w:val="24"/>
        </w:rPr>
      </w:pPr>
      <w:r>
        <w:rPr>
          <w:b/>
          <w:sz w:val="24"/>
          <w:szCs w:val="24"/>
        </w:rPr>
        <w:t xml:space="preserve">填表日期 </w:t>
      </w:r>
      <w:r>
        <w:rPr>
          <w:b/>
          <w:sz w:val="24"/>
          <w:szCs w:val="24"/>
          <w:u w:val="single"/>
        </w:rPr>
        <w:t xml:space="preserve">         年   月   日</w:t>
      </w:r>
    </w:p>
    <w:tbl>
      <w:tblPr>
        <w:tblStyle w:val="2"/>
        <w:tblW w:w="906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1"/>
        <w:gridCol w:w="2455"/>
        <w:gridCol w:w="483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771" w:type="dxa"/>
            <w:vAlign w:val="center"/>
          </w:tcPr>
          <w:p>
            <w:pPr>
              <w:adjustRightInd w:val="0"/>
              <w:snapToGrid w:val="0"/>
              <w:rPr>
                <w:rFonts w:eastAsia="宋体"/>
                <w:b/>
                <w:sz w:val="24"/>
                <w:szCs w:val="24"/>
              </w:rPr>
            </w:pPr>
            <w:r>
              <w:rPr>
                <w:rFonts w:eastAsia="宋体"/>
                <w:b/>
                <w:sz w:val="24"/>
                <w:szCs w:val="24"/>
              </w:rPr>
              <w:t>项目名称</w:t>
            </w:r>
          </w:p>
        </w:tc>
        <w:tc>
          <w:tcPr>
            <w:tcW w:w="728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outlineLvl w:val="4"/>
              <w:rPr>
                <w:rFonts w:eastAsia="宋体"/>
                <w:b/>
                <w:sz w:val="24"/>
                <w:szCs w:val="24"/>
              </w:rPr>
            </w:pPr>
            <w:r>
              <w:rPr>
                <w:rFonts w:hint="eastAsia" w:eastAsia="宋体"/>
                <w:b/>
                <w:sz w:val="24"/>
                <w:szCs w:val="24"/>
              </w:rPr>
              <w:t>甘肃省</w:t>
            </w:r>
            <w:r>
              <w:rPr>
                <w:rFonts w:hint="eastAsia" w:eastAsia="宋体"/>
                <w:b/>
                <w:sz w:val="24"/>
                <w:szCs w:val="24"/>
                <w:lang w:val="en-US" w:eastAsia="zh-CN"/>
              </w:rPr>
              <w:t>东水泉</w:t>
            </w:r>
            <w:bookmarkStart w:id="0" w:name="_GoBack"/>
            <w:bookmarkEnd w:id="0"/>
            <w:r>
              <w:rPr>
                <w:rFonts w:hint="eastAsia" w:eastAsia="宋体"/>
                <w:b/>
                <w:sz w:val="24"/>
                <w:szCs w:val="24"/>
              </w:rPr>
              <w:t>矿区总体规划（修编）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60" w:type="dxa"/>
            <w:gridSpan w:val="3"/>
            <w:vAlign w:val="center"/>
          </w:tcPr>
          <w:p>
            <w:pPr>
              <w:adjustRightInd w:val="0"/>
              <w:snapToGrid w:val="0"/>
              <w:jc w:val="left"/>
              <w:rPr>
                <w:rFonts w:eastAsia="宋体"/>
                <w:b/>
                <w:sz w:val="24"/>
                <w:szCs w:val="24"/>
              </w:rPr>
            </w:pPr>
            <w:r>
              <w:rPr>
                <w:rFonts w:eastAsia="宋体"/>
                <w:b/>
                <w:sz w:val="24"/>
                <w:szCs w:val="24"/>
              </w:rPr>
              <w:t>公众意见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71" w:type="dxa"/>
            <w:vAlign w:val="center"/>
          </w:tcPr>
          <w:p>
            <w:pPr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b/>
                <w:bCs/>
                <w:sz w:val="24"/>
                <w:szCs w:val="24"/>
              </w:rPr>
              <w:t>与本项目环境影响和环境保护措施有关的建议和意见</w:t>
            </w:r>
            <w:r>
              <w:rPr>
                <w:rFonts w:eastAsia="宋体"/>
                <w:sz w:val="24"/>
                <w:szCs w:val="24"/>
              </w:rPr>
              <w:t>（</w:t>
            </w:r>
            <w:r>
              <w:rPr>
                <w:rFonts w:eastAsia="宋体"/>
                <w:b/>
                <w:bCs/>
                <w:sz w:val="24"/>
                <w:szCs w:val="24"/>
              </w:rPr>
              <w:t>注：</w:t>
            </w:r>
            <w:r>
              <w:rPr>
                <w:rFonts w:eastAsia="宋体"/>
                <w:sz w:val="24"/>
                <w:szCs w:val="24"/>
              </w:rPr>
              <w:t>根据《环境影响评价公众参与办法》规定，涉及</w:t>
            </w:r>
            <w:r>
              <w:rPr>
                <w:rFonts w:eastAsia="宋体"/>
                <w:b/>
                <w:bCs/>
                <w:sz w:val="24"/>
                <w:szCs w:val="24"/>
              </w:rPr>
              <w:t>征地拆迁、财产、就业</w:t>
            </w:r>
            <w:r>
              <w:rPr>
                <w:rFonts w:eastAsia="宋体"/>
                <w:sz w:val="24"/>
                <w:szCs w:val="24"/>
              </w:rPr>
              <w:t>等与项目环评无关的意见或者诉求不属于项目环评公参内容）</w:t>
            </w:r>
          </w:p>
        </w:tc>
        <w:tc>
          <w:tcPr>
            <w:tcW w:w="7289" w:type="dxa"/>
            <w:gridSpan w:val="2"/>
          </w:tcPr>
          <w:p>
            <w:pPr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（填写该项内容时请勿涉及国家秘密、商业秘密、个人隐私等内容，若本页不够可另附页）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60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b/>
                <w:bCs/>
                <w:sz w:val="24"/>
                <w:szCs w:val="24"/>
              </w:rPr>
              <w:t>公众信息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60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b/>
                <w:bCs/>
                <w:sz w:val="24"/>
                <w:szCs w:val="24"/>
              </w:rPr>
              <w:t>公众为公民的请填写以下信息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22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b/>
                <w:bCs/>
                <w:sz w:val="24"/>
                <w:szCs w:val="24"/>
              </w:rPr>
            </w:pPr>
            <w:r>
              <w:rPr>
                <w:rFonts w:eastAsia="宋体"/>
                <w:b/>
                <w:bCs/>
                <w:sz w:val="24"/>
                <w:szCs w:val="24"/>
              </w:rPr>
              <w:t>姓   名</w:t>
            </w:r>
          </w:p>
        </w:tc>
        <w:tc>
          <w:tcPr>
            <w:tcW w:w="4834" w:type="dxa"/>
            <w:vAlign w:val="center"/>
          </w:tcPr>
          <w:p>
            <w:pPr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22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b/>
                <w:bCs/>
                <w:sz w:val="24"/>
                <w:szCs w:val="24"/>
              </w:rPr>
            </w:pPr>
            <w:r>
              <w:rPr>
                <w:rFonts w:eastAsia="宋体"/>
                <w:b/>
                <w:bCs/>
                <w:sz w:val="24"/>
                <w:szCs w:val="24"/>
              </w:rPr>
              <w:t>身份证号</w:t>
            </w:r>
          </w:p>
        </w:tc>
        <w:tc>
          <w:tcPr>
            <w:tcW w:w="4834" w:type="dxa"/>
            <w:vAlign w:val="center"/>
          </w:tcPr>
          <w:p>
            <w:pPr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22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b/>
                <w:bCs/>
                <w:sz w:val="24"/>
                <w:szCs w:val="24"/>
              </w:rPr>
            </w:pPr>
            <w:r>
              <w:rPr>
                <w:rFonts w:eastAsia="宋体"/>
                <w:b/>
                <w:bCs/>
                <w:sz w:val="24"/>
                <w:szCs w:val="24"/>
              </w:rPr>
              <w:t>有效联系方式</w:t>
            </w:r>
          </w:p>
          <w:p>
            <w:pPr>
              <w:adjustRightInd w:val="0"/>
              <w:snapToGrid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（电话号码或邮箱）</w:t>
            </w:r>
          </w:p>
        </w:tc>
        <w:tc>
          <w:tcPr>
            <w:tcW w:w="4834" w:type="dxa"/>
            <w:vAlign w:val="center"/>
          </w:tcPr>
          <w:p>
            <w:pPr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22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b/>
                <w:bCs/>
                <w:sz w:val="24"/>
                <w:szCs w:val="24"/>
              </w:rPr>
            </w:pPr>
            <w:r>
              <w:rPr>
                <w:rFonts w:eastAsia="宋体"/>
                <w:b/>
                <w:bCs/>
                <w:sz w:val="24"/>
                <w:szCs w:val="24"/>
              </w:rPr>
              <w:t>经常居住地址</w:t>
            </w:r>
          </w:p>
        </w:tc>
        <w:tc>
          <w:tcPr>
            <w:tcW w:w="4834" w:type="dxa"/>
            <w:vAlign w:val="center"/>
          </w:tcPr>
          <w:p>
            <w:pPr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22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b/>
                <w:bCs/>
                <w:sz w:val="24"/>
                <w:szCs w:val="24"/>
              </w:rPr>
            </w:pPr>
            <w:r>
              <w:rPr>
                <w:rFonts w:eastAsia="宋体"/>
                <w:b/>
                <w:bCs/>
                <w:sz w:val="24"/>
                <w:szCs w:val="24"/>
              </w:rPr>
              <w:t>是否同意公开个人信息</w:t>
            </w:r>
          </w:p>
          <w:p>
            <w:pPr>
              <w:adjustRightInd w:val="0"/>
              <w:snapToGrid w:val="0"/>
              <w:jc w:val="center"/>
              <w:rPr>
                <w:rFonts w:eastAsia="宋体"/>
                <w:b/>
                <w:bCs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（填同意或不同意）</w:t>
            </w:r>
          </w:p>
        </w:tc>
        <w:tc>
          <w:tcPr>
            <w:tcW w:w="4834" w:type="dxa"/>
            <w:vAlign w:val="center"/>
          </w:tcPr>
          <w:p>
            <w:pPr>
              <w:adjustRightInd w:val="0"/>
              <w:snapToGrid w:val="0"/>
              <w:rPr>
                <w:rFonts w:eastAsia="宋体"/>
                <w:sz w:val="24"/>
                <w:szCs w:val="24"/>
              </w:rPr>
            </w:pPr>
          </w:p>
        </w:tc>
      </w:tr>
    </w:tbl>
    <w:p>
      <w:pPr>
        <w:adjustRightInd w:val="0"/>
        <w:snapToGrid w:val="0"/>
      </w:pPr>
    </w:p>
    <w:sectPr>
      <w:pgSz w:w="11850" w:h="16783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mMTVkMTMyZGMxOTNiNDE0MTIxZjE0N2U3ZTM2NDAifQ=="/>
  </w:docVars>
  <w:rsids>
    <w:rsidRoot w:val="44EB321A"/>
    <w:rsid w:val="003306AB"/>
    <w:rsid w:val="003E31E3"/>
    <w:rsid w:val="00475863"/>
    <w:rsid w:val="00792637"/>
    <w:rsid w:val="007B7CDF"/>
    <w:rsid w:val="00800585"/>
    <w:rsid w:val="009813A4"/>
    <w:rsid w:val="00A12B3B"/>
    <w:rsid w:val="056A66DD"/>
    <w:rsid w:val="139F449D"/>
    <w:rsid w:val="23101027"/>
    <w:rsid w:val="2D25642F"/>
    <w:rsid w:val="34B06027"/>
    <w:rsid w:val="44EB321A"/>
    <w:rsid w:val="51B70163"/>
    <w:rsid w:val="6D535020"/>
    <w:rsid w:val="784D120B"/>
    <w:rsid w:val="78C0477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237</Words>
  <Characters>237</Characters>
  <Lines>2</Lines>
  <Paragraphs>1</Paragraphs>
  <TotalTime>0</TotalTime>
  <ScaleCrop>false</ScaleCrop>
  <LinksUpToDate>false</LinksUpToDate>
  <CharactersWithSpaces>256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2018-11-24T17:06:00Z</dcterms:created>
  <dc:creator>君榕</dc:creator>
  <cp:lastModifiedBy>ym</cp:lastModifiedBy>
  <dcterms:modified xsi:type="dcterms:W3CDTF">2022-09-28T02:16:32Z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49179A69FD2F4426BCACA01E280AD00F</vt:lpwstr>
  </property>
</Properties>
</file>