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r>
        <w:rPr>
          <w:rFonts w:hint="eastAsia"/>
          <w:lang w:val="en-US" w:eastAsia="zh-CN"/>
        </w:rPr>
        <w:t>审计公告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leftChars="0" w:right="0" w:firstLine="420"/>
        <w:jc w:val="left"/>
        <w:rPr>
          <w:rFonts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根据《中华人民共和国审计法》第二十五条、《党政主要领导干部和国有企事业单位主要领导人员经济责任审计规定》，经中共山丹县委审计委员会批准,中共山丹县委审计委员会办公室、山丹县审计局派出审计组，自2021年4月12日起，对周波同志2017年7月至2021年2月担</w:t>
      </w:r>
      <w:r>
        <w:rPr>
          <w:rFonts w:hint="eastAsia" w:ascii="仿宋_GB2312" w:eastAsia="仿宋_GB2312" w:cs="仿宋_GB2312"/>
          <w:i w:val="0"/>
          <w:caps w:val="0"/>
          <w:color w:val="333333"/>
          <w:spacing w:val="0"/>
          <w:sz w:val="31"/>
          <w:szCs w:val="31"/>
          <w:shd w:val="clear" w:fill="FFFFFF"/>
          <w:lang w:val="en-US" w:eastAsia="zh-CN"/>
        </w:rPr>
        <w:t>商务局</w:t>
      </w:r>
      <w:r>
        <w:rPr>
          <w:rFonts w:hint="eastAsia" w:ascii="仿宋_GB2312" w:eastAsia="仿宋_GB2312" w:cs="仿宋_GB2312"/>
          <w:i w:val="0"/>
          <w:caps w:val="0"/>
          <w:color w:val="333333"/>
          <w:spacing w:val="0"/>
          <w:sz w:val="31"/>
          <w:szCs w:val="31"/>
          <w:shd w:val="clear" w:fill="FFFFFF"/>
        </w:rPr>
        <w:t>局长以来经济责任履行情况进行审计，必要时将追溯到相关年度或者延伸审计</w:t>
      </w:r>
      <w:r>
        <w:rPr>
          <w:rFonts w:hint="eastAsia" w:ascii="仿宋_GB2312" w:eastAsia="仿宋_GB2312" w:cs="仿宋_GB2312"/>
          <w:i w:val="0"/>
          <w:caps w:val="0"/>
          <w:color w:val="333333"/>
          <w:spacing w:val="-6"/>
          <w:sz w:val="31"/>
          <w:szCs w:val="31"/>
          <w:shd w:val="clear" w:fill="FFFFFF"/>
        </w:rPr>
        <w:t>（调查）有关单位。审计组组长：</w:t>
      </w:r>
      <w:r>
        <w:rPr>
          <w:rFonts w:hint="eastAsia" w:ascii="仿宋_GB2312" w:eastAsia="仿宋_GB2312" w:cs="仿宋_GB2312"/>
          <w:i w:val="0"/>
          <w:caps w:val="0"/>
          <w:color w:val="333333"/>
          <w:spacing w:val="-6"/>
          <w:sz w:val="31"/>
          <w:szCs w:val="31"/>
          <w:shd w:val="clear" w:fill="FFFFFF"/>
          <w:lang w:val="en-US" w:eastAsia="zh-CN"/>
        </w:rPr>
        <w:t>甘雪梅</w:t>
      </w:r>
      <w:r>
        <w:rPr>
          <w:rFonts w:hint="eastAsia" w:ascii="仿宋_GB2312" w:eastAsia="仿宋_GB2312" w:cs="仿宋_GB2312"/>
          <w:i w:val="0"/>
          <w:caps w:val="0"/>
          <w:color w:val="333333"/>
          <w:spacing w:val="-6"/>
          <w:sz w:val="31"/>
          <w:szCs w:val="31"/>
          <w:shd w:val="clear" w:fill="FFFFFF"/>
        </w:rPr>
        <w:t>，审计组成员：赵雅</w:t>
      </w:r>
      <w:r>
        <w:rPr>
          <w:rFonts w:hint="eastAsia" w:ascii="仿宋_GB2312" w:eastAsia="仿宋_GB2312" w:cs="仿宋_GB2312"/>
          <w:i w:val="0"/>
          <w:caps w:val="0"/>
          <w:color w:val="333333"/>
          <w:spacing w:val="0"/>
          <w:sz w:val="31"/>
          <w:szCs w:val="31"/>
          <w:shd w:val="clear" w:fill="FFFFFF"/>
        </w:rPr>
        <w:t>岚  张德相  杨 洁。审计人员在审计中坚持客观公正，实事求是，不隐瞒事实，保守被审计单位的相关秘密，并受理对被审计人员的举报，同时接受群众对审计组工作人员的监督。</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   审计组工作地点：山丹县</w:t>
      </w:r>
      <w:r>
        <w:rPr>
          <w:rFonts w:hint="eastAsia" w:ascii="仿宋_GB2312" w:eastAsia="仿宋_GB2312" w:cs="仿宋_GB2312"/>
          <w:i w:val="0"/>
          <w:caps w:val="0"/>
          <w:color w:val="333333"/>
          <w:spacing w:val="0"/>
          <w:sz w:val="31"/>
          <w:szCs w:val="31"/>
          <w:shd w:val="clear" w:fill="FFFFFF"/>
          <w:lang w:val="en-US" w:eastAsia="zh-CN"/>
        </w:rPr>
        <w:t>商务局</w:t>
      </w:r>
      <w:r>
        <w:rPr>
          <w:rFonts w:hint="eastAsia" w:ascii="仿宋_GB2312" w:eastAsia="仿宋_GB2312" w:cs="仿宋_GB2312"/>
          <w:i w:val="0"/>
          <w:caps w:val="0"/>
          <w:color w:val="333333"/>
          <w:spacing w:val="0"/>
          <w:sz w:val="31"/>
          <w:szCs w:val="31"/>
          <w:shd w:val="clear" w:fill="FFFFFF"/>
        </w:rPr>
        <w:t>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审计涉及事项举报电话：18993625828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审计人员执纪举报电话：（0936）2721277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1</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6</w:t>
      </w:r>
      <w:r>
        <w:rPr>
          <w:rFonts w:hint="eastAsia" w:ascii="仿宋_GB2312" w:eastAsia="仿宋_GB2312" w:cs="仿宋_GB2312"/>
          <w:i w:val="0"/>
          <w:caps w:val="0"/>
          <w:color w:val="333333"/>
          <w:spacing w:val="0"/>
          <w:sz w:val="31"/>
          <w:szCs w:val="31"/>
          <w:shd w:val="clear" w:fill="FFFFFF"/>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733A3"/>
    <w:rsid w:val="22F8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2021-04-14T02:08:06Z</dcterms:created>
  <dc:creator>lenovo</dc:creator>
  <cp:lastModifiedBy>Me</cp:lastModifiedBy>
  <dcterms:modified xsi:type="dcterms:W3CDTF">2021-04-14T02:14:59Z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