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bidi w:val="0"/>
        <w:jc w:val="center"/>
        <w:rPr>
          <w:rFonts w:hint="eastAsia"/>
          <w:lang w:val="en-US" w:eastAsia="zh-CN"/>
        </w:rPr>
      </w:pPr>
      <w:r>
        <w:rPr>
          <w:rFonts w:hint="eastAsia"/>
          <w:lang w:val="en-US" w:eastAsia="zh-CN"/>
        </w:rPr>
        <w:t>审计公告</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50" w:beforeAutospacing="0" w:after="150" w:afterAutospacing="0" w:line="480" w:lineRule="atLeast"/>
        <w:ind w:left="0" w:right="0" w:firstLine="420"/>
        <w:jc w:val="both"/>
        <w:rPr>
          <w:rFonts w:hint="eastAsia" w:ascii="仿宋_GB2312" w:eastAsia="仿宋_GB2312" w:cs="仿宋_GB2312"/>
          <w:i w:val="0"/>
          <w:caps w:val="0"/>
          <w:color w:val="333333"/>
          <w:spacing w:val="0"/>
          <w:sz w:val="31"/>
          <w:szCs w:val="31"/>
          <w:shd w:val="clear" w:fill="FFFFFF"/>
        </w:rPr>
      </w:pPr>
      <w:r>
        <w:rPr>
          <w:rFonts w:hint="eastAsia" w:ascii="仿宋_GB2312" w:eastAsia="仿宋_GB2312" w:cs="仿宋_GB2312"/>
          <w:i w:val="0"/>
          <w:caps w:val="0"/>
          <w:color w:val="333333"/>
          <w:spacing w:val="0"/>
          <w:sz w:val="31"/>
          <w:szCs w:val="31"/>
          <w:shd w:val="clear" w:fill="FFFFFF"/>
        </w:rPr>
        <w:t>根据《中华人民共和国审计法》第五十八条、《党政主要领导干部和国有企事业单位主要领导人员经济责任审计规定》，经中共山丹县委审计委员会批准，按照中共山丹县委组织部《干部任中审计通知书》（组审通字〔2022〕1号）的要求，中共山丹县委审计委员会办公室、山丹县审计局派出审计组，自2022年</w:t>
      </w:r>
      <w:r>
        <w:rPr>
          <w:rFonts w:hint="eastAsia" w:ascii="仿宋_GB2312" w:eastAsia="仿宋_GB2312" w:cs="仿宋_GB2312"/>
          <w:i w:val="0"/>
          <w:caps w:val="0"/>
          <w:color w:val="333333"/>
          <w:spacing w:val="0"/>
          <w:sz w:val="31"/>
          <w:szCs w:val="31"/>
          <w:shd w:val="clear" w:fill="FFFFFF"/>
          <w:lang w:val="en-US" w:eastAsia="zh-CN"/>
        </w:rPr>
        <w:t>7</w:t>
      </w:r>
      <w:r>
        <w:rPr>
          <w:rFonts w:hint="eastAsia" w:ascii="仿宋_GB2312" w:eastAsia="仿宋_GB2312" w:cs="仿宋_GB2312"/>
          <w:i w:val="0"/>
          <w:caps w:val="0"/>
          <w:color w:val="333333"/>
          <w:spacing w:val="0"/>
          <w:sz w:val="31"/>
          <w:szCs w:val="31"/>
          <w:shd w:val="clear" w:fill="FFFFFF"/>
        </w:rPr>
        <w:t>月</w:t>
      </w:r>
      <w:r>
        <w:rPr>
          <w:rFonts w:hint="eastAsia" w:ascii="仿宋_GB2312" w:eastAsia="仿宋_GB2312" w:cs="仿宋_GB2312"/>
          <w:i w:val="0"/>
          <w:caps w:val="0"/>
          <w:color w:val="333333"/>
          <w:spacing w:val="0"/>
          <w:sz w:val="31"/>
          <w:szCs w:val="31"/>
          <w:shd w:val="clear" w:fill="FFFFFF"/>
          <w:lang w:val="en-US" w:eastAsia="zh-CN"/>
        </w:rPr>
        <w:t>6</w:t>
      </w:r>
      <w:r>
        <w:rPr>
          <w:rFonts w:hint="eastAsia" w:ascii="仿宋_GB2312" w:eastAsia="仿宋_GB2312" w:cs="仿宋_GB2312"/>
          <w:i w:val="0"/>
          <w:caps w:val="0"/>
          <w:color w:val="333333"/>
          <w:spacing w:val="0"/>
          <w:sz w:val="31"/>
          <w:szCs w:val="31"/>
          <w:shd w:val="clear" w:fill="FFFFFF"/>
        </w:rPr>
        <w:t>日起，对中共山丹县委机构编制委员会办公室主任张斌同志任职以来经济责任履行情况进行审计</w:t>
      </w:r>
      <w:r>
        <w:rPr>
          <w:rFonts w:hint="eastAsia" w:ascii="仿宋_GB2312" w:eastAsia="仿宋_GB2312" w:cs="仿宋_GB2312"/>
          <w:i w:val="0"/>
          <w:caps w:val="0"/>
          <w:color w:val="333333"/>
          <w:spacing w:val="0"/>
          <w:sz w:val="31"/>
          <w:szCs w:val="31"/>
          <w:shd w:val="clear" w:fill="FFFFFF"/>
          <w:lang w:eastAsia="zh-CN"/>
        </w:rPr>
        <w:t>。</w:t>
      </w:r>
      <w:r>
        <w:rPr>
          <w:rFonts w:hint="eastAsia" w:ascii="仿宋_GB2312" w:eastAsia="仿宋_GB2312" w:cs="仿宋_GB2312"/>
          <w:i w:val="0"/>
          <w:caps w:val="0"/>
          <w:color w:val="333333"/>
          <w:spacing w:val="0"/>
          <w:sz w:val="31"/>
          <w:szCs w:val="31"/>
          <w:shd w:val="clear" w:fill="FFFFFF"/>
        </w:rPr>
        <w:t>必要时将追溯到相关年度或者延伸审计有关单位。审计组组长：</w:t>
      </w:r>
      <w:r>
        <w:rPr>
          <w:rFonts w:hint="eastAsia" w:ascii="仿宋_GB2312" w:eastAsia="仿宋_GB2312" w:cs="仿宋_GB2312"/>
          <w:i w:val="0"/>
          <w:caps w:val="0"/>
          <w:color w:val="333333"/>
          <w:spacing w:val="0"/>
          <w:sz w:val="31"/>
          <w:szCs w:val="31"/>
          <w:shd w:val="clear" w:fill="FFFFFF"/>
          <w:lang w:val="en-US" w:eastAsia="zh-CN"/>
        </w:rPr>
        <w:t>陈文芳</w:t>
      </w:r>
      <w:r>
        <w:rPr>
          <w:rFonts w:hint="eastAsia" w:ascii="仿宋_GB2312" w:eastAsia="仿宋_GB2312" w:cs="仿宋_GB2312"/>
          <w:i w:val="0"/>
          <w:caps w:val="0"/>
          <w:color w:val="333333"/>
          <w:spacing w:val="0"/>
          <w:sz w:val="31"/>
          <w:szCs w:val="31"/>
          <w:shd w:val="clear" w:fill="FFFFFF"/>
        </w:rPr>
        <w:t>，审计组成员：张德相</w:t>
      </w:r>
      <w:r>
        <w:rPr>
          <w:rFonts w:hint="eastAsia" w:ascii="仿宋_GB2312" w:eastAsia="仿宋_GB2312" w:cs="仿宋_GB2312"/>
          <w:i w:val="0"/>
          <w:caps w:val="0"/>
          <w:color w:val="333333"/>
          <w:spacing w:val="0"/>
          <w:sz w:val="31"/>
          <w:szCs w:val="31"/>
          <w:shd w:val="clear" w:fill="FFFFFF"/>
          <w:lang w:val="en-US" w:eastAsia="zh-CN"/>
        </w:rPr>
        <w:t xml:space="preserve">  周  兵  杨  晶</w:t>
      </w:r>
      <w:r>
        <w:rPr>
          <w:rFonts w:hint="eastAsia" w:ascii="仿宋_GB2312" w:eastAsia="仿宋_GB2312" w:cs="仿宋_GB2312"/>
          <w:i w:val="0"/>
          <w:caps w:val="0"/>
          <w:color w:val="333333"/>
          <w:spacing w:val="0"/>
          <w:sz w:val="31"/>
          <w:szCs w:val="31"/>
          <w:shd w:val="clear" w:fill="FFFFFF"/>
        </w:rPr>
        <w:t>。审计人员在审计中坚持客观公正，实事求是，不隐瞒事实，保守被审计单位的相关秘密，并受理对被审计人员的举报，同时接受群众对审计组工作人员的监督。</w:t>
      </w:r>
      <w:r>
        <w:rPr>
          <w:rFonts w:hint="eastAsia" w:ascii="仿宋_GB2312" w:eastAsia="仿宋_GB2312" w:cs="仿宋_GB2312"/>
          <w:i w:val="0"/>
          <w:caps w:val="0"/>
          <w:color w:val="333333"/>
          <w:spacing w:val="0"/>
          <w:sz w:val="31"/>
          <w:szCs w:val="31"/>
          <w:shd w:val="clear" w:fill="FFFFFF"/>
        </w:rPr>
        <w:br w:type="textWrapping"/>
      </w:r>
      <w:r>
        <w:rPr>
          <w:rFonts w:hint="eastAsia" w:ascii="仿宋_GB2312" w:eastAsia="仿宋_GB2312" w:cs="仿宋_GB2312"/>
          <w:i w:val="0"/>
          <w:caps w:val="0"/>
          <w:color w:val="333333"/>
          <w:spacing w:val="0"/>
          <w:sz w:val="31"/>
          <w:szCs w:val="31"/>
          <w:shd w:val="clear" w:fill="FFFFFF"/>
        </w:rPr>
        <w:t>   </w:t>
      </w:r>
      <w:r>
        <w:rPr>
          <w:rFonts w:hint="eastAsia" w:ascii="仿宋_GB2312" w:eastAsia="仿宋_GB2312" w:cs="仿宋_GB2312"/>
          <w:i w:val="0"/>
          <w:caps w:val="0"/>
          <w:color w:val="333333"/>
          <w:spacing w:val="-17"/>
          <w:sz w:val="31"/>
          <w:szCs w:val="31"/>
          <w:shd w:val="clear" w:fill="FFFFFF"/>
        </w:rPr>
        <w:t>审计组工作地点：</w:t>
      </w:r>
      <w:r>
        <w:rPr>
          <w:rFonts w:hint="eastAsia" w:ascii="仿宋_GB2312" w:eastAsia="仿宋_GB2312" w:cs="仿宋_GB2312"/>
          <w:i w:val="0"/>
          <w:caps w:val="0"/>
          <w:color w:val="333333"/>
          <w:spacing w:val="0"/>
          <w:sz w:val="31"/>
          <w:szCs w:val="31"/>
          <w:shd w:val="clear" w:fill="FFFFFF"/>
        </w:rPr>
        <w:t>山丹县委机构编制委员会办公室</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50" w:beforeAutospacing="0" w:after="150" w:afterAutospacing="0" w:line="480" w:lineRule="atLeast"/>
        <w:ind w:left="0" w:right="0" w:firstLine="420"/>
        <w:jc w:val="left"/>
        <w:rPr>
          <w:rFonts w:hint="eastAsia" w:ascii="仿宋_GB2312" w:eastAsia="仿宋_GB2312" w:cs="仿宋_GB2312"/>
          <w:i w:val="0"/>
          <w:caps w:val="0"/>
          <w:color w:val="333333"/>
          <w:spacing w:val="0"/>
          <w:sz w:val="31"/>
          <w:szCs w:val="31"/>
        </w:rPr>
      </w:pPr>
      <w:r>
        <w:rPr>
          <w:rFonts w:hint="eastAsia" w:ascii="仿宋_GB2312" w:eastAsia="仿宋_GB2312" w:cs="仿宋_GB2312"/>
          <w:i w:val="0"/>
          <w:caps w:val="0"/>
          <w:color w:val="333333"/>
          <w:spacing w:val="0"/>
          <w:sz w:val="31"/>
          <w:szCs w:val="31"/>
          <w:shd w:val="clear" w:fill="FFFFFF"/>
        </w:rPr>
        <w:t>审计涉及事项举报电话：</w:t>
      </w:r>
      <w:r>
        <w:rPr>
          <w:rFonts w:hint="eastAsia" w:ascii="仿宋_GB2312" w:eastAsia="仿宋_GB2312" w:cs="仿宋_GB2312"/>
          <w:i w:val="0"/>
          <w:caps w:val="0"/>
          <w:color w:val="333333"/>
          <w:spacing w:val="0"/>
          <w:sz w:val="31"/>
          <w:szCs w:val="31"/>
          <w:shd w:val="clear" w:fill="FFFFFF"/>
          <w:lang w:val="en-US" w:eastAsia="zh-CN"/>
        </w:rPr>
        <w:t>13830656716</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50" w:beforeAutospacing="0" w:after="150" w:afterAutospacing="0" w:line="480" w:lineRule="atLeast"/>
        <w:ind w:left="0" w:right="0" w:firstLine="420"/>
        <w:jc w:val="left"/>
        <w:rPr>
          <w:rFonts w:hint="eastAsia" w:ascii="仿宋_GB2312" w:eastAsia="仿宋_GB2312" w:cs="仿宋_GB2312"/>
          <w:i w:val="0"/>
          <w:caps w:val="0"/>
          <w:color w:val="333333"/>
          <w:spacing w:val="0"/>
          <w:sz w:val="31"/>
          <w:szCs w:val="31"/>
        </w:rPr>
      </w:pPr>
      <w:r>
        <w:rPr>
          <w:rFonts w:hint="eastAsia" w:ascii="仿宋_GB2312" w:eastAsia="仿宋_GB2312" w:cs="仿宋_GB2312"/>
          <w:i w:val="0"/>
          <w:caps w:val="0"/>
          <w:color w:val="333333"/>
          <w:spacing w:val="0"/>
          <w:sz w:val="31"/>
          <w:szCs w:val="31"/>
          <w:shd w:val="clear" w:fill="FFFFFF"/>
        </w:rPr>
        <w:t>审计人员执纪举报电话：（0936）2721277</w:t>
      </w:r>
      <w:r>
        <w:rPr>
          <w:rFonts w:hint="eastAsia" w:ascii="仿宋_GB2312" w:eastAsia="仿宋_GB2312" w:cs="仿宋_GB2312"/>
          <w:i w:val="0"/>
          <w:caps w:val="0"/>
          <w:color w:val="333333"/>
          <w:spacing w:val="0"/>
          <w:sz w:val="31"/>
          <w:szCs w:val="31"/>
          <w:shd w:val="clear" w:fill="FFFFFF"/>
        </w:rPr>
        <w:br w:type="textWrapping"/>
      </w:r>
      <w:r>
        <w:rPr>
          <w:rFonts w:hint="eastAsia" w:ascii="仿宋_GB2312" w:eastAsia="仿宋_GB2312" w:cs="仿宋_GB2312"/>
          <w:i w:val="0"/>
          <w:caps w:val="0"/>
          <w:color w:val="333333"/>
          <w:spacing w:val="0"/>
          <w:sz w:val="31"/>
          <w:szCs w:val="31"/>
          <w:shd w:val="clear" w:fill="FFFFFF"/>
        </w:rPr>
        <w:t>         特此公告                              </w:t>
      </w:r>
      <w:r>
        <w:rPr>
          <w:rFonts w:hint="eastAsia" w:ascii="仿宋_GB2312" w:eastAsia="仿宋_GB2312" w:cs="仿宋_GB2312"/>
          <w:i w:val="0"/>
          <w:caps w:val="0"/>
          <w:color w:val="333333"/>
          <w:spacing w:val="0"/>
          <w:sz w:val="31"/>
          <w:szCs w:val="31"/>
          <w:shd w:val="clear" w:fill="FFFFFF"/>
        </w:rPr>
        <w:br w:type="textWrapping"/>
      </w:r>
      <w:r>
        <w:rPr>
          <w:rFonts w:hint="eastAsia" w:ascii="仿宋_GB2312" w:eastAsia="仿宋_GB2312" w:cs="仿宋_GB2312"/>
          <w:i w:val="0"/>
          <w:caps w:val="0"/>
          <w:color w:val="333333"/>
          <w:spacing w:val="0"/>
          <w:sz w:val="31"/>
          <w:szCs w:val="31"/>
          <w:shd w:val="clear" w:fill="FFFFFF"/>
        </w:rPr>
        <w:t>                                               </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50" w:beforeAutospacing="0" w:after="150" w:afterAutospacing="0" w:line="480" w:lineRule="atLeast"/>
        <w:ind w:right="0" w:firstLine="620" w:firstLineChars="200"/>
        <w:jc w:val="left"/>
        <w:rPr>
          <w:rFonts w:hint="eastAsia" w:ascii="仿宋_GB2312" w:eastAsia="仿宋_GB2312" w:cs="仿宋_GB2312"/>
          <w:i w:val="0"/>
          <w:caps w:val="0"/>
          <w:color w:val="333333"/>
          <w:spacing w:val="0"/>
          <w:sz w:val="31"/>
          <w:szCs w:val="31"/>
        </w:rPr>
      </w:pPr>
      <w:r>
        <w:rPr>
          <w:rFonts w:hint="eastAsia" w:ascii="仿宋_GB2312" w:eastAsia="仿宋_GB2312" w:cs="仿宋_GB2312"/>
          <w:i w:val="0"/>
          <w:caps w:val="0"/>
          <w:color w:val="333333"/>
          <w:spacing w:val="0"/>
          <w:sz w:val="31"/>
          <w:szCs w:val="31"/>
          <w:shd w:val="clear" w:fill="FFFFFF"/>
        </w:rPr>
        <w:t>中共山丹县委审计委员会办公室 </w:t>
      </w:r>
      <w:r>
        <w:rPr>
          <w:rFonts w:hint="eastAsia" w:ascii="仿宋_GB2312" w:eastAsia="仿宋_GB2312" w:cs="仿宋_GB2312"/>
          <w:i w:val="0"/>
          <w:caps w:val="0"/>
          <w:color w:val="333333"/>
          <w:spacing w:val="0"/>
          <w:sz w:val="31"/>
          <w:szCs w:val="31"/>
          <w:shd w:val="clear" w:fill="FFFFFF"/>
          <w:lang w:val="en-US" w:eastAsia="zh-CN"/>
        </w:rPr>
        <w:t xml:space="preserve">  </w:t>
      </w:r>
      <w:r>
        <w:rPr>
          <w:rFonts w:hint="eastAsia" w:ascii="仿宋_GB2312" w:eastAsia="仿宋_GB2312" w:cs="仿宋_GB2312"/>
          <w:i w:val="0"/>
          <w:caps w:val="0"/>
          <w:color w:val="333333"/>
          <w:spacing w:val="0"/>
          <w:sz w:val="31"/>
          <w:szCs w:val="31"/>
          <w:shd w:val="clear" w:fill="FFFFFF"/>
        </w:rPr>
        <w:t xml:space="preserve"> 山丹县审计局</w:t>
      </w:r>
    </w:p>
    <w:p>
      <w:pPr>
        <w:pStyle w:val="4"/>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150" w:beforeAutospacing="0" w:after="150" w:afterAutospacing="0" w:line="480" w:lineRule="atLeast"/>
        <w:ind w:left="0" w:right="0" w:firstLine="420"/>
        <w:jc w:val="left"/>
      </w:pPr>
      <w:r>
        <w:rPr>
          <w:rFonts w:hint="eastAsia" w:ascii="仿宋_GB2312" w:eastAsia="仿宋_GB2312" w:cs="仿宋_GB2312"/>
          <w:i w:val="0"/>
          <w:caps w:val="0"/>
          <w:color w:val="333333"/>
          <w:spacing w:val="0"/>
          <w:sz w:val="31"/>
          <w:szCs w:val="31"/>
          <w:shd w:val="clear" w:fill="FFFFFF"/>
        </w:rPr>
        <w:t>                           202</w:t>
      </w:r>
      <w:r>
        <w:rPr>
          <w:rFonts w:hint="eastAsia" w:ascii="仿宋_GB2312" w:eastAsia="仿宋_GB2312" w:cs="仿宋_GB2312"/>
          <w:i w:val="0"/>
          <w:caps w:val="0"/>
          <w:color w:val="333333"/>
          <w:spacing w:val="0"/>
          <w:sz w:val="31"/>
          <w:szCs w:val="31"/>
          <w:shd w:val="clear" w:fill="FFFFFF"/>
          <w:lang w:val="en-US" w:eastAsia="zh-CN"/>
        </w:rPr>
        <w:t>2</w:t>
      </w:r>
      <w:r>
        <w:rPr>
          <w:rFonts w:hint="eastAsia" w:ascii="仿宋_GB2312" w:eastAsia="仿宋_GB2312" w:cs="仿宋_GB2312"/>
          <w:i w:val="0"/>
          <w:caps w:val="0"/>
          <w:color w:val="333333"/>
          <w:spacing w:val="0"/>
          <w:sz w:val="31"/>
          <w:szCs w:val="31"/>
          <w:shd w:val="clear" w:fill="FFFFFF"/>
        </w:rPr>
        <w:t>年</w:t>
      </w:r>
      <w:r>
        <w:rPr>
          <w:rFonts w:hint="eastAsia" w:ascii="仿宋_GB2312" w:eastAsia="仿宋_GB2312" w:cs="仿宋_GB2312"/>
          <w:i w:val="0"/>
          <w:caps w:val="0"/>
          <w:color w:val="333333"/>
          <w:spacing w:val="0"/>
          <w:sz w:val="31"/>
          <w:szCs w:val="31"/>
          <w:shd w:val="clear" w:fill="FFFFFF"/>
          <w:lang w:val="en-US" w:eastAsia="zh-CN"/>
        </w:rPr>
        <w:t>7</w:t>
      </w:r>
      <w:r>
        <w:rPr>
          <w:rFonts w:hint="eastAsia" w:ascii="仿宋_GB2312" w:eastAsia="仿宋_GB2312" w:cs="仿宋_GB2312"/>
          <w:i w:val="0"/>
          <w:caps w:val="0"/>
          <w:color w:val="333333"/>
          <w:spacing w:val="0"/>
          <w:sz w:val="31"/>
          <w:szCs w:val="31"/>
          <w:shd w:val="clear" w:fill="FFFFFF"/>
        </w:rPr>
        <w:t>月</w:t>
      </w:r>
      <w:r>
        <w:rPr>
          <w:rFonts w:hint="eastAsia" w:ascii="仿宋_GB2312" w:eastAsia="仿宋_GB2312" w:cs="仿宋_GB2312"/>
          <w:i w:val="0"/>
          <w:caps w:val="0"/>
          <w:color w:val="333333"/>
          <w:spacing w:val="0"/>
          <w:sz w:val="31"/>
          <w:szCs w:val="31"/>
          <w:shd w:val="clear" w:fill="FFFFFF"/>
          <w:lang w:val="en-US" w:eastAsia="zh-CN"/>
        </w:rPr>
        <w:t>5</w:t>
      </w:r>
      <w:bookmarkStart w:id="0" w:name="_GoBack"/>
      <w:bookmarkEnd w:id="0"/>
      <w:r>
        <w:rPr>
          <w:rFonts w:hint="eastAsia" w:ascii="仿宋_GB2312" w:eastAsia="仿宋_GB2312" w:cs="仿宋_GB2312"/>
          <w:i w:val="0"/>
          <w:caps w:val="0"/>
          <w:color w:val="333333"/>
          <w:spacing w:val="0"/>
          <w:sz w:val="31"/>
          <w:szCs w:val="31"/>
          <w:shd w:val="clear" w:fill="FFFFFF"/>
        </w:rPr>
        <w:t>日</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panose1 w:val="02010609030101010101"/>
    <w:charset w:val="86"/>
    <w:family w:val="auto"/>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jA3NzMyYjhlM2YzNTJmOGJjOGVlMDI2MmYyNGM5MDYifQ=="/>
  </w:docVars>
  <w:rsids>
    <w:rsidRoot w:val="00000000"/>
    <w:rsid w:val="06C04B82"/>
    <w:rsid w:val="0C8272BF"/>
    <w:rsid w:val="18B765C1"/>
    <w:rsid w:val="49DF30CF"/>
    <w:rsid w:val="51536C6C"/>
    <w:rsid w:val="55826B30"/>
    <w:rsid w:val="56B400C4"/>
    <w:rsid w:val="56E40BDB"/>
    <w:rsid w:val="6068788D"/>
    <w:rsid w:val="6CFB2CB9"/>
    <w:rsid w:val="74A35042"/>
    <w:rsid w:val="7FD3560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1"/>
    <w:basedOn w:val="1"/>
    <w:next w:val="1"/>
    <w:qFormat/>
    <w:uiPriority w:val="0"/>
    <w:pPr>
      <w:keepNext/>
      <w:keepLines/>
      <w:spacing w:before="340" w:beforeLines="0" w:beforeAutospacing="0" w:after="330" w:afterLines="0" w:afterAutospacing="0" w:line="576" w:lineRule="auto"/>
      <w:outlineLvl w:val="0"/>
    </w:pPr>
    <w:rPr>
      <w:b/>
      <w:kern w:val="44"/>
      <w:sz w:val="44"/>
    </w:rPr>
  </w:style>
  <w:style w:type="paragraph" w:styleId="3">
    <w:name w:val="heading 4"/>
    <w:basedOn w:val="1"/>
    <w:next w:val="1"/>
    <w:unhideWhenUsed/>
    <w:qFormat/>
    <w:uiPriority w:val="0"/>
    <w:pPr>
      <w:keepNext/>
      <w:keepLines/>
      <w:spacing w:before="280" w:beforeLines="0" w:beforeAutospacing="0" w:after="290" w:afterLines="0" w:afterAutospacing="0" w:line="372" w:lineRule="auto"/>
      <w:outlineLvl w:val="3"/>
    </w:pPr>
    <w:rPr>
      <w:rFonts w:ascii="Arial" w:hAnsi="Arial" w:eastAsia="黑体"/>
      <w:b/>
      <w:sz w:val="28"/>
    </w:rPr>
  </w:style>
  <w:style w:type="character" w:default="1" w:styleId="6">
    <w:name w:val="Default Paragraph Font"/>
    <w:semiHidden/>
    <w:qFormat/>
    <w:uiPriority w:val="0"/>
  </w:style>
  <w:style w:type="table" w:default="1" w:styleId="5">
    <w:name w:val="Normal Table"/>
    <w:semiHidden/>
    <w:qFormat/>
    <w:uiPriority w:val="0"/>
    <w:tblPr>
      <w:tblCellMar>
        <w:top w:w="0" w:type="dxa"/>
        <w:left w:w="108" w:type="dxa"/>
        <w:bottom w:w="0" w:type="dxa"/>
        <w:right w:w="108" w:type="dxa"/>
      </w:tblCellMar>
    </w:tblPr>
  </w:style>
  <w:style w:type="paragraph" w:styleId="4">
    <w:name w:val="Normal (Web)"/>
    <w:basedOn w:val="1"/>
    <w:qFormat/>
    <w:uiPriority w:val="0"/>
    <w:pPr>
      <w:spacing w:before="0" w:beforeAutospacing="1" w:after="0" w:afterAutospacing="1"/>
      <w:ind w:left="0" w:right="0"/>
      <w:jc w:val="left"/>
    </w:pPr>
    <w:rPr>
      <w:kern w:val="0"/>
      <w:sz w:val="24"/>
      <w:lang w:val="en-US" w:eastAsia="zh-CN" w:bidi="ar"/>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2</Pages>
  <Words>359</Words>
  <Characters>497</Characters>
  <Lines>0</Lines>
  <Paragraphs>0</Paragraphs>
  <TotalTime>1</TotalTime>
  <ScaleCrop>false</ScaleCrop>
  <LinksUpToDate>false</LinksUpToDate>
  <CharactersWithSpaces>502</CharactersWithSpaces>
  <Application>WPS Office_11.1.0.11830_F1E327BC-269C-435d-A152-05C5408002CA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2021-03-16T03:28:00Z</dcterms:created>
  <dc:creator>lenovo</dc:creator>
  <cp:lastModifiedBy>lenovo</cp:lastModifiedBy>
  <dcterms:modified xsi:type="dcterms:W3CDTF">2022-07-05T07:11:54Z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2052-11.1.0.11830</vt:lpwstr>
  </property>
  <property fmtid="{D5CDD505-2E9C-101B-9397-08002B2CF9AE}" pid="3" name="ICV">
    <vt:lpwstr>F25635B243FB4F7E992FEA8B78814356</vt:lpwstr>
  </property>
</Properties>
</file>