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审计公告</w:t>
      </w:r>
    </w:p>
    <w:p>
      <w:pPr>
        <w:tabs>
          <w:tab w:val="right" w:pos="8306"/>
        </w:tabs>
        <w:spacing w:line="6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根据《中华人民共和国审计法》第二十三条的规定和《2023年度全县重点审计项目计划》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山丹县审计局</w:t>
      </w:r>
      <w:r>
        <w:rPr>
          <w:rFonts w:hint="eastAsia" w:ascii="仿宋_GB2312" w:eastAsia="仿宋_GB2312"/>
          <w:sz w:val="32"/>
          <w:szCs w:val="32"/>
        </w:rPr>
        <w:t>决定派出审计组，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自</w:t>
      </w:r>
      <w:r>
        <w:rPr>
          <w:rFonts w:hint="eastAsia" w:ascii="仿宋_GB2312" w:eastAsia="仿宋_GB2312"/>
          <w:color w:val="000000"/>
          <w:sz w:val="32"/>
          <w:szCs w:val="32"/>
        </w:rPr>
        <w:t>202</w:t>
      </w:r>
      <w:r>
        <w:rPr>
          <w:rFonts w:ascii="仿宋_GB2312" w:eastAsia="仿宋_GB2312"/>
          <w:color w:val="000000"/>
          <w:sz w:val="32"/>
          <w:szCs w:val="32"/>
        </w:rPr>
        <w:t>3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ascii="仿宋_GB2312" w:hAnsi="宋体" w:eastAsia="仿宋_GB2312"/>
          <w:color w:val="000000"/>
          <w:sz w:val="32"/>
          <w:szCs w:val="32"/>
        </w:rPr>
        <w:t>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月2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</w:rPr>
        <w:t>起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对山丹县教育局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负责组织实施的山丹育才中学男女生宿舍楼建设项目</w:t>
      </w:r>
      <w:r>
        <w:rPr>
          <w:rFonts w:hint="eastAsia" w:ascii="仿宋_GB2312" w:eastAsia="仿宋_GB2312"/>
          <w:sz w:val="32"/>
          <w:szCs w:val="32"/>
        </w:rPr>
        <w:t>进行审计。必要时将追溯到相关年度或者延伸审计有关单位。审计组组长：车文辉，审计组成员：毛亚洁   张  妍   王晓婷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。审计人员在审计中坚持客观公正，实事求是，不隐瞒事实，保守被审计单位的相关秘密，并受理对被审计人员的举报，同时接受群众对审计组工作人员的监督。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</w:t>
      </w:r>
      <w:r>
        <w:rPr>
          <w:rFonts w:hint="eastAsia" w:ascii="仿宋_GB2312" w:eastAsia="仿宋_GB2312"/>
          <w:sz w:val="32"/>
          <w:szCs w:val="32"/>
        </w:rPr>
        <w:t>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审计组工作地点：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山丹县审计局</w:t>
      </w:r>
      <w:r>
        <w:rPr>
          <w:rFonts w:hint="eastAsia" w:ascii="仿宋_GB2312" w:eastAsia="仿宋_GB2312"/>
          <w:sz w:val="32"/>
          <w:szCs w:val="32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64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审计涉及事项举报电话：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13830656716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64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审计人员执纪举报电话：（0936）2721277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left"/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         特此公告                              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                                               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right="0" w:firstLine="620" w:firstLineChars="200"/>
        <w:jc w:val="left"/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中共山丹县委审计委员会办公室 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 xml:space="preserve"> 山丹县审计局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left"/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                           202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ascii="仿宋_GB2312" w:hAnsi="宋体" w:eastAsia="仿宋_GB2312"/>
          <w:color w:val="000000"/>
          <w:sz w:val="32"/>
          <w:szCs w:val="32"/>
        </w:rPr>
        <w:t>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ascii="仿宋_GB2312" w:hAnsi="宋体" w:eastAsia="仿宋_GB2312"/>
          <w:color w:val="000000"/>
          <w:sz w:val="32"/>
          <w:szCs w:val="32"/>
        </w:rPr>
        <w:t>15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xMTBkMDQ2NGU1NjQ2NDRhYzMxNTM4OTBlYWM1MzUifQ=="/>
  </w:docVars>
  <w:rsids>
    <w:rsidRoot w:val="00000000"/>
    <w:rsid w:val="06C04B82"/>
    <w:rsid w:val="0C8272BF"/>
    <w:rsid w:val="0CC91E6E"/>
    <w:rsid w:val="10340A44"/>
    <w:rsid w:val="17E24493"/>
    <w:rsid w:val="18491441"/>
    <w:rsid w:val="18B765C1"/>
    <w:rsid w:val="21A651C3"/>
    <w:rsid w:val="22452C29"/>
    <w:rsid w:val="2B971B41"/>
    <w:rsid w:val="34EB1C02"/>
    <w:rsid w:val="49DF30CF"/>
    <w:rsid w:val="51536C6C"/>
    <w:rsid w:val="55826B30"/>
    <w:rsid w:val="56B400C4"/>
    <w:rsid w:val="56E40BDB"/>
    <w:rsid w:val="5A962B4B"/>
    <w:rsid w:val="6068788D"/>
    <w:rsid w:val="74A35042"/>
    <w:rsid w:val="77501AF7"/>
    <w:rsid w:val="79167E9C"/>
    <w:rsid w:val="7F306268"/>
    <w:rsid w:val="7FD3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438</Characters>
  <Lines>0</Lines>
  <Paragraphs>0</Paragraphs>
  <TotalTime>1</TotalTime>
  <ScaleCrop>false</ScaleCrop>
  <LinksUpToDate>false</LinksUpToDate>
  <CharactersWithSpaces>453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2021-03-16T03:28:00Z</dcterms:created>
  <dc:creator>lenovo</dc:creator>
  <cp:lastModifiedBy>lenovo</cp:lastModifiedBy>
  <dcterms:modified xsi:type="dcterms:W3CDTF">2023-03-07T01:50:34Z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6827B39C29FD46D6A9EAFB8B7B4D6A32</vt:lpwstr>
  </property>
</Properties>
</file>