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pacing w:val="0"/>
          <w:sz w:val="32"/>
          <w:szCs w:val="32"/>
        </w:rPr>
        <w:t>的规定及中共山丹县委审计委员会批准的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sz w:val="32"/>
          <w:szCs w:val="32"/>
        </w:rPr>
        <w:t>年度全县审计项目计划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eastAsia="仿宋_GB2312"/>
          <w:spacing w:val="0"/>
          <w:sz w:val="32"/>
          <w:szCs w:val="32"/>
        </w:rPr>
        <w:t>20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山丹县经二（永宁）路道路建设工程</w:t>
      </w:r>
      <w:r>
        <w:rPr>
          <w:rFonts w:hint="eastAsia" w:ascii="仿宋_GB2312" w:eastAsia="仿宋_GB2312"/>
          <w:spacing w:val="0"/>
          <w:sz w:val="32"/>
          <w:szCs w:val="32"/>
        </w:rPr>
        <w:t>进行审计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张德相（主审）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eastAsia="仿宋_GB2312"/>
          <w:sz w:val="32"/>
          <w:szCs w:val="32"/>
          <w:lang w:val="en-US" w:eastAsia="zh-CN"/>
        </w:rPr>
        <w:t>杨洁、杨晶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山丹县市政公用事业服务中心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2FhMmFjZTkwYzI2OGI5NjNiY2EyNzhlMzFiMTIifQ=="/>
  </w:docVars>
  <w:rsids>
    <w:rsidRoot w:val="00000000"/>
    <w:rsid w:val="06C04B82"/>
    <w:rsid w:val="0C033C79"/>
    <w:rsid w:val="0C8272BF"/>
    <w:rsid w:val="10340A44"/>
    <w:rsid w:val="148839F6"/>
    <w:rsid w:val="17E24493"/>
    <w:rsid w:val="18491441"/>
    <w:rsid w:val="185105C0"/>
    <w:rsid w:val="18B765C1"/>
    <w:rsid w:val="22452C29"/>
    <w:rsid w:val="2B971B41"/>
    <w:rsid w:val="48FC0C63"/>
    <w:rsid w:val="49DF30CF"/>
    <w:rsid w:val="4C143460"/>
    <w:rsid w:val="51536C6C"/>
    <w:rsid w:val="55826B30"/>
    <w:rsid w:val="55DD26F3"/>
    <w:rsid w:val="56B400C4"/>
    <w:rsid w:val="56E40BDB"/>
    <w:rsid w:val="5A962B4B"/>
    <w:rsid w:val="6068788D"/>
    <w:rsid w:val="74A35042"/>
    <w:rsid w:val="77501AF7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438</Characters>
  <Lines>0</Lines>
  <Paragraphs>0</Paragraphs>
  <TotalTime>0</TotalTime>
  <ScaleCrop>false</ScaleCrop>
  <LinksUpToDate>false</LinksUpToDate>
  <CharactersWithSpaces>453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HP</cp:lastModifiedBy>
  <dcterms:modified xsi:type="dcterms:W3CDTF">2024-05-13T07:47:34Z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62610AF515C649E88D3B8E286CEEA9B5_13</vt:lpwstr>
  </property>
</Properties>
</file>