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DED26">
      <w:pPr>
        <w:pStyle w:val="3"/>
        <w:bidi w:val="0"/>
        <w:jc w:val="center"/>
        <w:rPr>
          <w:rFonts w:hint="eastAsia"/>
          <w:lang w:val="en-US" w:eastAsia="zh-CN"/>
        </w:rPr>
      </w:pPr>
      <w:r>
        <w:rPr>
          <w:rFonts w:hint="eastAsia"/>
          <w:lang w:val="en-US" w:eastAsia="zh-CN"/>
        </w:rPr>
        <w:t>审计公告</w:t>
      </w:r>
    </w:p>
    <w:p w14:paraId="4498549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根据《中华人民共和国审计法》第五十八条和中共中央办公厅、国务院办公厅《党政主要领导干部和国有企事业单位主要领导人员经济责任审计规定》《领导干部自然资源资产离任审计规定（试行）》，经中共山丹县委审计委员会批准，中共山丹县委审计委员会办公室、山丹县审计局派出审计组</w:t>
      </w:r>
      <w:r>
        <w:rPr>
          <w:rFonts w:hint="eastAsia" w:ascii="仿宋_GB2312" w:eastAsia="仿宋_GB2312"/>
          <w:sz w:val="32"/>
          <w:szCs w:val="32"/>
        </w:rPr>
        <w:t>，自2025年3月17日起，对黄建胜同志2021年12月至2025年2月任山丹县水务局党组书记、局长、县河长制办公室主任以来经济责任履行情况和自然资源资产开展任中审计。必要时将追溯到相关年度或者延伸审计有关单位。审计组组长：</w:t>
      </w:r>
      <w:r>
        <w:rPr>
          <w:rFonts w:hint="eastAsia" w:ascii="仿宋_GB2312" w:hAnsi="宋体" w:eastAsia="仿宋_GB2312"/>
          <w:color w:val="000000"/>
          <w:kern w:val="0"/>
          <w:sz w:val="32"/>
          <w:szCs w:val="32"/>
          <w:lang w:val="en-US" w:eastAsia="zh-CN"/>
        </w:rPr>
        <w:t>朱国善</w:t>
      </w:r>
      <w:r>
        <w:rPr>
          <w:rFonts w:hint="default" w:ascii="Times New Roman" w:hAnsi="Times New Roman" w:eastAsia="仿宋_GB2312" w:cs="Times New Roman"/>
          <w:color w:val="auto"/>
          <w:sz w:val="32"/>
          <w:szCs w:val="32"/>
        </w:rPr>
        <w:t>担任</w:t>
      </w:r>
      <w:r>
        <w:rPr>
          <w:rFonts w:hint="eastAsia" w:ascii="仿宋_GB2312" w:eastAsia="仿宋_GB2312"/>
          <w:sz w:val="32"/>
          <w:szCs w:val="32"/>
        </w:rPr>
        <w:t>，审计组成员：</w:t>
      </w:r>
      <w:r>
        <w:rPr>
          <w:rFonts w:hint="eastAsia" w:ascii="仿宋_GB2312" w:hAnsi="宋体" w:eastAsia="仿宋_GB2312"/>
          <w:color w:val="000000"/>
          <w:kern w:val="0"/>
          <w:sz w:val="32"/>
          <w:szCs w:val="32"/>
          <w:lang w:val="en-US" w:eastAsia="zh-CN"/>
        </w:rPr>
        <w:t>张志雄（主审）、周兵、杨晶</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w:t>
      </w:r>
      <w:r>
        <w:rPr>
          <w:rFonts w:hint="eastAsia" w:ascii="仿宋_GB2312" w:eastAsia="仿宋_GB2312"/>
          <w:sz w:val="32"/>
          <w:szCs w:val="32"/>
          <w:lang w:val="en-US" w:eastAsia="zh-CN"/>
        </w:rPr>
        <w:t>水务局</w:t>
      </w:r>
      <w:r>
        <w:rPr>
          <w:rFonts w:hint="eastAsia" w:ascii="仿宋_GB2312" w:eastAsia="仿宋_GB2312"/>
          <w:sz w:val="32"/>
          <w:szCs w:val="32"/>
        </w:rPr>
        <w:t>办公室</w:t>
      </w:r>
    </w:p>
    <w:p w14:paraId="7BE9220A">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13519060976</w:t>
      </w:r>
    </w:p>
    <w:p w14:paraId="7072FF94">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cs="仿宋_GB2312"/>
          <w:i w:val="0"/>
          <w:caps w:val="0"/>
          <w:color w:val="333333"/>
          <w:spacing w:val="0"/>
          <w:sz w:val="31"/>
          <w:szCs w:val="31"/>
        </w:rPr>
      </w:pPr>
      <w:r>
        <w:rPr>
          <w:rFonts w:hint="eastAsia" w:ascii="仿宋_GB2312" w:eastAsia="仿宋_GB2312"/>
          <w:sz w:val="32"/>
          <w:szCs w:val="32"/>
        </w:rPr>
        <w:t>审计人员执纪举报电话：（0936）2721277</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bookmarkStart w:id="0" w:name="_GoBack"/>
      <w:bookmarkEnd w:id="0"/>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14:paraId="6C4FA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14:paraId="48481C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03278E0"/>
    <w:rsid w:val="06C04B82"/>
    <w:rsid w:val="0C033C79"/>
    <w:rsid w:val="0C8272BF"/>
    <w:rsid w:val="10340A44"/>
    <w:rsid w:val="148839F6"/>
    <w:rsid w:val="17E24493"/>
    <w:rsid w:val="182465E7"/>
    <w:rsid w:val="18491441"/>
    <w:rsid w:val="185105C0"/>
    <w:rsid w:val="18B765C1"/>
    <w:rsid w:val="22452C29"/>
    <w:rsid w:val="289D30A6"/>
    <w:rsid w:val="2B971B41"/>
    <w:rsid w:val="2E3F536B"/>
    <w:rsid w:val="33A32D52"/>
    <w:rsid w:val="48FC0C63"/>
    <w:rsid w:val="49DF30CF"/>
    <w:rsid w:val="4C143460"/>
    <w:rsid w:val="51536C6C"/>
    <w:rsid w:val="51935E0D"/>
    <w:rsid w:val="55826B30"/>
    <w:rsid w:val="56B400C4"/>
    <w:rsid w:val="56E40BDB"/>
    <w:rsid w:val="5A962B4B"/>
    <w:rsid w:val="6068788D"/>
    <w:rsid w:val="62E80C7F"/>
    <w:rsid w:val="74A35042"/>
    <w:rsid w:val="77294EB0"/>
    <w:rsid w:val="77501AF7"/>
    <w:rsid w:val="78D82CA1"/>
    <w:rsid w:val="7C8615D3"/>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527</Characters>
  <Lines>0</Lines>
  <Paragraphs>0</Paragraphs>
  <TotalTime>5</TotalTime>
  <ScaleCrop>false</ScaleCrop>
  <LinksUpToDate>false</LinksUpToDate>
  <CharactersWithSpaces>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Me</cp:lastModifiedBy>
  <dcterms:modified xsi:type="dcterms:W3CDTF">2025-03-18T07:55:21Z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32CD1A5FF3D44AA0B65E2806EBD76BF5_13</vt:lpwstr>
  </property>
  <property fmtid="{D5CDD505-2E9C-101B-9397-08002B2CF9AE}" pid="4" name="KSOTemplateDocerSaveRecord">
    <vt:lpwstr>eyJoZGlkIjoiOTAzZmIyYTEzOGM5ODUyMzQzOGMyNWVjMWJkMGY4MGYiLCJ1c2VySWQiOiIyMzI4NTQyNDEifQ==</vt:lpwstr>
  </property>
</Properties>
</file>