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4"/>
    </w:p>
    <w:bookmarkEnd w:id="0"/>
    <w:tbl>
      <w:tblPr>
        <w:tblStyle w:val="4"/>
        <w:tblpPr w:leftFromText="180" w:rightFromText="180" w:vertAnchor="text" w:horzAnchor="margin" w:tblpX="-142" w:tblpY="-155"/>
        <w:tblW w:w="148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483"/>
        <w:gridCol w:w="1197"/>
        <w:gridCol w:w="423"/>
        <w:gridCol w:w="447"/>
        <w:gridCol w:w="373"/>
        <w:gridCol w:w="820"/>
        <w:gridCol w:w="262"/>
        <w:gridCol w:w="574"/>
        <w:gridCol w:w="266"/>
        <w:gridCol w:w="555"/>
        <w:gridCol w:w="871"/>
        <w:gridCol w:w="769"/>
        <w:gridCol w:w="11"/>
        <w:gridCol w:w="820"/>
        <w:gridCol w:w="163"/>
        <w:gridCol w:w="606"/>
        <w:gridCol w:w="954"/>
        <w:gridCol w:w="236"/>
        <w:gridCol w:w="400"/>
        <w:gridCol w:w="285"/>
        <w:gridCol w:w="636"/>
        <w:gridCol w:w="994"/>
        <w:gridCol w:w="1560"/>
        <w:gridCol w:w="236"/>
        <w:gridCol w:w="237"/>
        <w:gridCol w:w="1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4111" w:type="dxa"/>
          <w:trHeight w:val="285" w:hRule="atLeast"/>
        </w:trPr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1193" w:hRule="atLeast"/>
        </w:trPr>
        <w:tc>
          <w:tcPr>
            <w:tcW w:w="146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fldChar w:fldCharType="begin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instrText xml:space="preserve"> HYPERLINK "http://www.yueyang.gov.cn/uploadfiles/202003/20200304160818159.xls" \t "_blank" </w:instrTex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fldChar w:fldCharType="separate"/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东乐北滩10万千瓦光伏项目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临时用地土地复垦情况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510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14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批准文号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批准面积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亩）</w:t>
            </w:r>
          </w:p>
        </w:tc>
        <w:tc>
          <w:tcPr>
            <w:tcW w:w="14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批准时间</w:t>
            </w:r>
          </w:p>
        </w:tc>
        <w:tc>
          <w:tcPr>
            <w:tcW w:w="58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批准前地类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31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合计</w:t>
            </w:r>
          </w:p>
        </w:tc>
        <w:tc>
          <w:tcPr>
            <w:tcW w:w="3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农用地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建设用地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未利用地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33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耕地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其他农用地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草地</w:t>
            </w: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1153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bookmarkStart w:id="1" w:name="OLE_LINK2" w:colFirst="1" w:colLast="13"/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东乐北滩10万千瓦光伏项目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东乐镇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山资发【2023】100号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  <w:t>24.6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2023.06.20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24.6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同意通过验收</w:t>
            </w:r>
          </w:p>
        </w:tc>
      </w:tr>
      <w:bookmarkEnd w:id="1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783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995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835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932" w:hRule="atLeast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bookmarkStart w:id="2" w:name="_GoBack"/>
      <w:bookmarkEnd w:id="2"/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zOGRhZTkwNGExNDgzNWNmOTRhZDcxYmMxMmEzMDMifQ=="/>
  </w:docVars>
  <w:rsids>
    <w:rsidRoot w:val="0080655E"/>
    <w:rsid w:val="00056914"/>
    <w:rsid w:val="000E5A91"/>
    <w:rsid w:val="001030EC"/>
    <w:rsid w:val="001C015A"/>
    <w:rsid w:val="00264AB1"/>
    <w:rsid w:val="003E44B2"/>
    <w:rsid w:val="003F68B0"/>
    <w:rsid w:val="004308DF"/>
    <w:rsid w:val="005A2E3C"/>
    <w:rsid w:val="00674B2C"/>
    <w:rsid w:val="0080655E"/>
    <w:rsid w:val="00824325"/>
    <w:rsid w:val="00836551"/>
    <w:rsid w:val="008D6991"/>
    <w:rsid w:val="00AB70CE"/>
    <w:rsid w:val="00BA04CC"/>
    <w:rsid w:val="00BC6524"/>
    <w:rsid w:val="00C14507"/>
    <w:rsid w:val="00C20A02"/>
    <w:rsid w:val="00C6722D"/>
    <w:rsid w:val="00D369F7"/>
    <w:rsid w:val="00DA0FF9"/>
    <w:rsid w:val="00EA4C35"/>
    <w:rsid w:val="00F33E7D"/>
    <w:rsid w:val="00F87E7C"/>
    <w:rsid w:val="0748772B"/>
    <w:rsid w:val="07D43FC1"/>
    <w:rsid w:val="098B3F8E"/>
    <w:rsid w:val="09DB444F"/>
    <w:rsid w:val="0A846FA2"/>
    <w:rsid w:val="0B3D2F29"/>
    <w:rsid w:val="0FF4278C"/>
    <w:rsid w:val="13232935"/>
    <w:rsid w:val="17914412"/>
    <w:rsid w:val="19C439AE"/>
    <w:rsid w:val="25502B60"/>
    <w:rsid w:val="267333B4"/>
    <w:rsid w:val="289D076A"/>
    <w:rsid w:val="290836F9"/>
    <w:rsid w:val="2DCC6F75"/>
    <w:rsid w:val="340468C8"/>
    <w:rsid w:val="348B4051"/>
    <w:rsid w:val="368E65D1"/>
    <w:rsid w:val="3D3D11BD"/>
    <w:rsid w:val="40E52831"/>
    <w:rsid w:val="43C5441F"/>
    <w:rsid w:val="48AF17BC"/>
    <w:rsid w:val="496F7444"/>
    <w:rsid w:val="4A03724D"/>
    <w:rsid w:val="4ADA52D4"/>
    <w:rsid w:val="4C334A6B"/>
    <w:rsid w:val="4CAC3D02"/>
    <w:rsid w:val="4CE5669F"/>
    <w:rsid w:val="4DCB2A89"/>
    <w:rsid w:val="4E5B0029"/>
    <w:rsid w:val="50E717A9"/>
    <w:rsid w:val="51892D60"/>
    <w:rsid w:val="55031507"/>
    <w:rsid w:val="56AC10EA"/>
    <w:rsid w:val="5BC316B0"/>
    <w:rsid w:val="5C545127"/>
    <w:rsid w:val="5D8856B9"/>
    <w:rsid w:val="604D5B02"/>
    <w:rsid w:val="60E43317"/>
    <w:rsid w:val="644E2EF9"/>
    <w:rsid w:val="649E018F"/>
    <w:rsid w:val="690C65E6"/>
    <w:rsid w:val="69DF33F6"/>
    <w:rsid w:val="712D67AD"/>
    <w:rsid w:val="71733708"/>
    <w:rsid w:val="72A20C06"/>
    <w:rsid w:val="72B40AD6"/>
    <w:rsid w:val="758F61BC"/>
    <w:rsid w:val="76020994"/>
    <w:rsid w:val="79B47A14"/>
    <w:rsid w:val="7B785967"/>
    <w:rsid w:val="7C736299"/>
    <w:rsid w:val="7E6F2998"/>
    <w:rsid w:val="7F7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467</Words>
  <Characters>531</Characters>
  <Lines>6</Lines>
  <Paragraphs>1</Paragraphs>
  <TotalTime>0</TotalTime>
  <ScaleCrop>false</ScaleCrop>
  <LinksUpToDate>false</LinksUpToDate>
  <CharactersWithSpaces>563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2020-10-21T08:13:00Z</dcterms:created>
  <dc:creator>8613993626245</dc:creator>
  <cp:lastModifiedBy>Administrator</cp:lastModifiedBy>
  <cp:lastPrinted>2025-05-26T03:33:00Z</cp:lastPrinted>
  <dcterms:modified xsi:type="dcterms:W3CDTF">2025-05-29T06:35:17Z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149ACE3D296A49619F637FC0FF3EFED5</vt:lpwstr>
  </property>
  <property fmtid="{D5CDD505-2E9C-101B-9397-08002B2CF9AE}" pid="4" name="KSOTemplateDocerSaveRecord">
    <vt:lpwstr>eyJoZGlkIjoiYmFlZjhkZGE3MWE0NjQ1MGM5OGZiNDRmMDNhMmQzMWEiLCJ1c2VySWQiOiIyNjY1NTcwMjEifQ==</vt:lpwstr>
  </property>
</Properties>
</file>