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E71E9">
      <w:pPr>
        <w:pStyle w:val="5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71F23AAE">
      <w:pPr>
        <w:pStyle w:val="5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6"/>
          <w:szCs w:val="36"/>
          <w:lang w:val="en-US" w:eastAsia="zh-CN"/>
        </w:rPr>
        <w:t>机械租赁报价单</w:t>
      </w:r>
    </w:p>
    <w:tbl>
      <w:tblPr>
        <w:tblStyle w:val="6"/>
        <w:tblpPr w:leftFromText="180" w:rightFromText="180" w:vertAnchor="text" w:horzAnchor="page" w:tblpXSpec="center" w:tblpY="336"/>
        <w:tblOverlap w:val="never"/>
        <w:tblW w:w="106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75"/>
        <w:gridCol w:w="2216"/>
        <w:gridCol w:w="825"/>
        <w:gridCol w:w="1618"/>
        <w:gridCol w:w="1275"/>
        <w:gridCol w:w="1910"/>
        <w:gridCol w:w="1424"/>
      </w:tblGrid>
      <w:tr w14:paraId="0277E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B966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D20B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lang w:val="en-US" w:eastAsia="zh-CN" w:bidi="ar"/>
              </w:rPr>
              <w:t>张掖市山丹县霍城镇2026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lang w:val="en-US" w:eastAsia="zh-CN" w:bidi="ar"/>
              </w:rPr>
              <w:t>年以工代赈示范</w:t>
            </w:r>
          </w:p>
          <w:p w14:paraId="67EE90A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lang w:val="en-US" w:eastAsia="zh-CN" w:bidi="ar"/>
              </w:rPr>
              <w:t>工程项目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C096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报价时间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5DF1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521B2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9B2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 xml:space="preserve">供应商名称 </w:t>
            </w:r>
          </w:p>
          <w:p w14:paraId="1F91090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（单位）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0F4A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019B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469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33C4F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9803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highlight w:val="none"/>
                <w:lang w:bidi="ar"/>
              </w:rPr>
              <w:t>法人及委托人签字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3322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6341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F992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3D8C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A13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B0C5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机械名称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CE9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4971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数量（以实际量为准）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C50B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C431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总金额（元）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724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备注</w:t>
            </w:r>
          </w:p>
        </w:tc>
      </w:tr>
      <w:tr w14:paraId="1400F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4495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0C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2ABC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C0F0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655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0CE50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27E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6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455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4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3099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440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352A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6A1A1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98A1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BE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3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279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408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0EAE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6E656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7F2C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8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D67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A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1511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85C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44BC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4B704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9F36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DF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4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055B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85DA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DAC2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04672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706F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46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4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EFC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CE2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F34A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6A62F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8440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C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6456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6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1D90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C0CD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9C91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1B905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28F8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6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A9D0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合计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A089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CFF0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10085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803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特别</w:t>
            </w:r>
          </w:p>
          <w:p w14:paraId="502FEB6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说明</w:t>
            </w:r>
          </w:p>
        </w:tc>
        <w:tc>
          <w:tcPr>
            <w:tcW w:w="9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8B2B4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1.以上报价含税费、运输、维修、燃油、发电机费及上下车费，含操作员工资，且需运送至指定地点。</w:t>
            </w:r>
          </w:p>
        </w:tc>
      </w:tr>
      <w:tr w14:paraId="58D52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E4832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D2377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hd w:val="clear" w:color="auto" w:fill="FFFFFF"/>
              </w:rPr>
              <w:t>报价单位可根据经营范围和意愿在报价表上选择某一单项机械报价，也可以选择多项机械报价。</w:t>
            </w:r>
          </w:p>
        </w:tc>
      </w:tr>
      <w:tr w14:paraId="7D861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5E376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EA93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hd w:val="clear" w:color="auto" w:fill="FFFFFF"/>
              </w:rPr>
              <w:t>所有机械租赁按照最终实际用量结算，具体事宜以合同约定为准。</w:t>
            </w:r>
          </w:p>
        </w:tc>
      </w:tr>
      <w:tr w14:paraId="51FB0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F18EB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0E496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4.报价单严禁涂抹和修改，评比过程中一律按照单价评比，若出现涂抹修改或不按照单价报价的，有权作废。</w:t>
            </w:r>
          </w:p>
        </w:tc>
      </w:tr>
    </w:tbl>
    <w:p w14:paraId="06F3B3B9"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5E7541-117C-4178-AC11-3D0FBB41B64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94A0FBD-6DBB-4CD1-A016-7C956139B1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05A7E"/>
    <w:rsid w:val="009C512B"/>
    <w:rsid w:val="06920926"/>
    <w:rsid w:val="09B2776D"/>
    <w:rsid w:val="0D1349C7"/>
    <w:rsid w:val="0EF600FC"/>
    <w:rsid w:val="10C06C14"/>
    <w:rsid w:val="11515ABE"/>
    <w:rsid w:val="11AE4CBE"/>
    <w:rsid w:val="18405A7E"/>
    <w:rsid w:val="1FB35D6F"/>
    <w:rsid w:val="28B5472C"/>
    <w:rsid w:val="29EF3C6E"/>
    <w:rsid w:val="2F1A178D"/>
    <w:rsid w:val="2FB15C4D"/>
    <w:rsid w:val="33AF6948"/>
    <w:rsid w:val="42BB7909"/>
    <w:rsid w:val="495D254A"/>
    <w:rsid w:val="4C0B7550"/>
    <w:rsid w:val="51AC406F"/>
    <w:rsid w:val="521C11F4"/>
    <w:rsid w:val="534F73A8"/>
    <w:rsid w:val="595F2014"/>
    <w:rsid w:val="6057789C"/>
    <w:rsid w:val="67D375D3"/>
    <w:rsid w:val="715E05A8"/>
    <w:rsid w:val="72B1108D"/>
    <w:rsid w:val="741B454F"/>
    <w:rsid w:val="74C0380A"/>
    <w:rsid w:val="787212BF"/>
    <w:rsid w:val="795B1D53"/>
    <w:rsid w:val="7C13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customStyle="1" w:styleId="3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281</Characters>
  <Lines>0</Lines>
  <Paragraphs>0</Paragraphs>
  <TotalTime>0</TotalTime>
  <ScaleCrop>false</ScaleCrop>
  <LinksUpToDate>false</LinksUpToDate>
  <CharactersWithSpaces>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2025-02-19T07:21:00Z</dcterms:created>
  <dc:creator>咕叽咕叽小超人</dc:creator>
  <cp:lastModifiedBy>一切终会逝去</cp:lastModifiedBy>
  <dcterms:modified xsi:type="dcterms:W3CDTF">2026-03-16T03:23:26Z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9A54C81C8B284FD38C5DFFB1877C5740_11</vt:lpwstr>
  </property>
  <property fmtid="{D5CDD505-2E9C-101B-9397-08002B2CF9AE}" pid="4" name="KSOTemplateDocerSaveRecord">
    <vt:lpwstr>eyJoZGlkIjoiNWMzZTc2OTAzNWU0MmNmZGNkM2NiNDA0MTAxNzcxYzIiLCJ1c2VySWQiOiI0NDM4MzMxNDkifQ==</vt:lpwstr>
  </property>
</Properties>
</file>