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DD3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张掖市住房和城乡建设局 关于对《张掖市城市建筑垃圾治理三年行动方案（征求意见稿）》公开征求意见的公告</w:t>
      </w:r>
    </w:p>
    <w:p w14:paraId="713A41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both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为进一步规范全市城市建筑垃圾管理，全面提升建筑垃圾治理水平，根据《中华人民共和国固体废物污染环境防治法》和《城市建筑垃圾管理规定》，我局起草制定了《张掖市城</w:t>
      </w:r>
      <w:bookmarkStart w:id="0" w:name="_GoBack"/>
      <w:bookmarkEnd w:id="0"/>
      <w:r>
        <w:rPr>
          <w:rFonts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市建筑垃圾治理三年行动方案（征求意见稿）》，现面向社会公开征求意见。公众可以在2025年5月26日前，通过以下方式提出意见建议：</w:t>
      </w:r>
    </w:p>
    <w:p w14:paraId="6C934B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一、书面信函方式</w:t>
      </w:r>
    </w:p>
    <w:p w14:paraId="3DBADB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张掖市丹霞东路18号（张掖市住建局9楼917室）。（邮政编码：734000，信封上注明“征求意见”字样）</w:t>
      </w:r>
    </w:p>
    <w:p w14:paraId="40815C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二、电子邮箱方式</w:t>
      </w:r>
    </w:p>
    <w:p w14:paraId="4CC908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1729703277＠qq．com</w:t>
      </w:r>
    </w:p>
    <w:p w14:paraId="51A5C8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附件：《张掖市城市建筑垃圾治理三年行动方案（征求意见稿）》</w:t>
      </w:r>
    </w:p>
    <w:p w14:paraId="05429F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0" w:firstLineChars="0"/>
        <w:jc w:val="right"/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                                       </w:t>
      </w:r>
    </w:p>
    <w:p w14:paraId="131CC5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0" w:firstLineChars="0"/>
        <w:jc w:val="right"/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 w14:paraId="3EE383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0" w:firstLineChars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              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张掖市住房和城乡建设局</w:t>
      </w:r>
    </w:p>
    <w:p w14:paraId="4C2C84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420" w:lineRule="atLeast"/>
        <w:ind w:left="0" w:right="0" w:firstLine="420"/>
        <w:jc w:val="right"/>
      </w:pP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                                                     2025年5月15日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0"/>
    <w:family w:val="auto"/>
    <w:pitch w:val="default"/>
    <w:sig w:usb0="800002BF" w:usb1="184F6C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E15E1"/>
    <w:rsid w:val="21024A33"/>
    <w:rsid w:val="6E0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2025-06-26T03:40:00Z</dcterms:created>
  <dc:creator>Delete</dc:creator>
  <cp:lastModifiedBy>Delete</cp:lastModifiedBy>
  <dcterms:modified xsi:type="dcterms:W3CDTF">2025-06-26T03:45:10Z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076B85AC38EC40BFBB2B01BEFD3A39E3_11</vt:lpwstr>
  </property>
  <property fmtid="{D5CDD505-2E9C-101B-9397-08002B2CF9AE}" pid="4" name="KSOTemplateDocerSaveRecord">
    <vt:lpwstr>eyJoZGlkIjoiODA4MGNkMzFlMDdjZGMxNTc2ZWQwYjRiYmVmYzk3MWUiLCJ1c2VySWQiOiI0OTQ2OTI5MjEifQ==</vt:lpwstr>
  </property>
</Properties>
</file>