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bookmarkStart w:id="0" w:name="_GoBack"/>
      <w:r>
        <w:rPr>
          <w:rFonts w:hint="eastAsia" w:ascii="方正仿宋_GB2312" w:hAnsi="方正仿宋_GB2312" w:eastAsia="方正仿宋_GB2312" w:cs="方正仿宋_GB2312"/>
          <w:b w:val="0"/>
          <w:bCs w:val="0"/>
          <w:color w:val="auto"/>
          <w:sz w:val="36"/>
          <w:szCs w:val="36"/>
          <w:highlight w:val="none"/>
          <w:lang w:val="en-US" w:eastAsia="zh-CN"/>
        </w:rPr>
        <w:t>聘用人员报价单</w:t>
      </w:r>
      <w:bookmarkEnd w:id="0"/>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1705F4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山丹县清泉镇 2026 年农村基础设施以工代赈项目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r>
              <w:rPr>
                <w:rFonts w:hint="eastAsia" w:ascii="方正仿宋_GB2312" w:hAnsi="方正仿宋_GB2312" w:eastAsia="方正仿宋_GB2312" w:cs="方正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个人或者以公司名义派遣的质量监督员（监理）应具有公路监理专业中级及以上工程师资质。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265E62F6"/>
    <w:rsid w:val="2F3F5BD1"/>
    <w:rsid w:val="4D3B0B47"/>
    <w:rsid w:val="56AC654F"/>
    <w:rsid w:val="5F0C63C6"/>
    <w:rsid w:val="62704057"/>
    <w:rsid w:val="7FF9B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539</Characters>
  <Lines>0</Lines>
  <Paragraphs>0</Paragraphs>
  <TotalTime>2</TotalTime>
  <ScaleCrop>false</ScaleCrop>
  <LinksUpToDate>false</LinksUpToDate>
  <CharactersWithSpaces>548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2025-02-19T15:22:00Z</dcterms:created>
  <dc:creator>咕叽咕叽小超人</dc:creator>
  <cp:lastModifiedBy>YC</cp:lastModifiedBy>
  <dcterms:modified xsi:type="dcterms:W3CDTF">2026-04-30T10:10:30Z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66E50D73643B4BD88ADF801D8B4D5624_13</vt:lpwstr>
  </property>
  <property fmtid="{D5CDD505-2E9C-101B-9397-08002B2CF9AE}" pid="4" name="KSOTemplateDocerSaveRecord">
    <vt:lpwstr>eyJoZGlkIjoiZWYyYzhhNmM1NWY1YzNlMGE5ODI3NWY0ZWUxM2QyYmUiLCJ1c2VySWQiOiIxNjAyMjk0MDMzIn0=</vt:lpwstr>
  </property>
</Properties>
</file>